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2BA" w:rsidRPr="00C725F1" w:rsidRDefault="00CB7AA6">
      <w:pPr>
        <w:rPr>
          <w:rFonts w:ascii="Times New Roman" w:hAnsi="Times New Roman" w:cs="Times New Roman"/>
          <w:sz w:val="24"/>
          <w:szCs w:val="24"/>
        </w:rPr>
      </w:pPr>
      <w:r w:rsidRPr="00C725F1">
        <w:rPr>
          <w:rFonts w:ascii="Times New Roman" w:hAnsi="Times New Roman" w:cs="Times New Roman"/>
          <w:b/>
          <w:sz w:val="24"/>
          <w:szCs w:val="24"/>
        </w:rPr>
        <w:t>Auxiliar</w:t>
      </w:r>
      <w:r w:rsidR="004152BA" w:rsidRPr="00C725F1">
        <w:rPr>
          <w:rFonts w:ascii="Times New Roman" w:hAnsi="Times New Roman" w:cs="Times New Roman"/>
          <w:b/>
          <w:sz w:val="24"/>
          <w:szCs w:val="24"/>
        </w:rPr>
        <w:t xml:space="preserve"> do Utilizador</w:t>
      </w:r>
      <w:r w:rsidR="004152BA" w:rsidRPr="00C725F1">
        <w:rPr>
          <w:rFonts w:ascii="Times New Roman" w:hAnsi="Times New Roman" w:cs="Times New Roman"/>
          <w:sz w:val="24"/>
          <w:szCs w:val="24"/>
        </w:rPr>
        <w:t>:</w:t>
      </w:r>
    </w:p>
    <w:p w:rsidR="00CB7AA6" w:rsidRPr="00C725F1" w:rsidRDefault="00CB7AA6">
      <w:pPr>
        <w:rPr>
          <w:rFonts w:ascii="Times New Roman" w:hAnsi="Times New Roman" w:cs="Times New Roman"/>
          <w:sz w:val="24"/>
          <w:szCs w:val="24"/>
        </w:rPr>
      </w:pPr>
    </w:p>
    <w:p w:rsidR="004152BA" w:rsidRPr="00C725F1" w:rsidRDefault="004152BA" w:rsidP="00CB7AA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5F1">
        <w:rPr>
          <w:rFonts w:ascii="Times New Roman" w:hAnsi="Times New Roman" w:cs="Times New Roman"/>
          <w:sz w:val="24"/>
          <w:szCs w:val="24"/>
        </w:rPr>
        <w:t xml:space="preserve">Os outputs do SPSS 18 relativos à análise preliminar e exploratória de dados encontram-se aqui disponíveis para o utilizador em dois formatos distintos: </w:t>
      </w:r>
      <w:r w:rsidRPr="00C725F1">
        <w:rPr>
          <w:rFonts w:ascii="Times New Roman" w:hAnsi="Times New Roman" w:cs="Times New Roman"/>
          <w:b/>
          <w:i/>
          <w:sz w:val="24"/>
          <w:szCs w:val="24"/>
        </w:rPr>
        <w:t xml:space="preserve">pdf </w:t>
      </w:r>
      <w:r w:rsidRPr="00C725F1">
        <w:rPr>
          <w:rFonts w:ascii="Times New Roman" w:hAnsi="Times New Roman" w:cs="Times New Roman"/>
          <w:sz w:val="24"/>
          <w:szCs w:val="24"/>
        </w:rPr>
        <w:t xml:space="preserve">e </w:t>
      </w:r>
      <w:r w:rsidRPr="00C725F1">
        <w:rPr>
          <w:rFonts w:ascii="Times New Roman" w:hAnsi="Times New Roman" w:cs="Times New Roman"/>
          <w:b/>
          <w:i/>
          <w:sz w:val="24"/>
          <w:szCs w:val="24"/>
        </w:rPr>
        <w:t>spv</w:t>
      </w:r>
      <w:r w:rsidRPr="00C725F1">
        <w:rPr>
          <w:rFonts w:ascii="Times New Roman" w:hAnsi="Times New Roman" w:cs="Times New Roman"/>
          <w:sz w:val="24"/>
          <w:szCs w:val="24"/>
        </w:rPr>
        <w:t xml:space="preserve">. O objectivo de disponibilizar em formato </w:t>
      </w:r>
      <w:r w:rsidRPr="00C725F1">
        <w:rPr>
          <w:rFonts w:ascii="Times New Roman" w:hAnsi="Times New Roman" w:cs="Times New Roman"/>
          <w:b/>
          <w:i/>
          <w:sz w:val="24"/>
          <w:szCs w:val="24"/>
        </w:rPr>
        <w:t>pdf</w:t>
      </w:r>
      <w:r w:rsidRPr="00C725F1">
        <w:rPr>
          <w:rFonts w:ascii="Times New Roman" w:hAnsi="Times New Roman" w:cs="Times New Roman"/>
          <w:sz w:val="24"/>
          <w:szCs w:val="24"/>
        </w:rPr>
        <w:t xml:space="preserve"> é facilitar a sua edição e fácil leitura embora se disponibilize igualmente o </w:t>
      </w:r>
      <w:proofErr w:type="gramStart"/>
      <w:r w:rsidRPr="00C725F1">
        <w:rPr>
          <w:rFonts w:ascii="Times New Roman" w:hAnsi="Times New Roman" w:cs="Times New Roman"/>
          <w:b/>
          <w:i/>
          <w:sz w:val="24"/>
          <w:szCs w:val="24"/>
        </w:rPr>
        <w:t>link</w:t>
      </w:r>
      <w:proofErr w:type="gramEnd"/>
      <w:r w:rsidRPr="00C725F1">
        <w:rPr>
          <w:rFonts w:ascii="Times New Roman" w:hAnsi="Times New Roman" w:cs="Times New Roman"/>
          <w:sz w:val="24"/>
          <w:szCs w:val="24"/>
        </w:rPr>
        <w:t xml:space="preserve"> que permite a edição dos outputs do SPSS sem o recurso à instalação prévia do programa (ver </w:t>
      </w:r>
      <w:r w:rsidR="00CB7AA6" w:rsidRPr="00C725F1">
        <w:rPr>
          <w:rFonts w:ascii="Times New Roman" w:hAnsi="Times New Roman" w:cs="Times New Roman"/>
          <w:sz w:val="24"/>
          <w:szCs w:val="24"/>
        </w:rPr>
        <w:t>e-mail em anexo na pág. 2 deste doc.)</w:t>
      </w:r>
      <w:r w:rsidRPr="00C725F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B7AA6" w:rsidRPr="00C725F1" w:rsidRDefault="00CB7AA6" w:rsidP="00CB7AA6">
      <w:pPr>
        <w:pStyle w:val="ListParagraph"/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25F1" w:rsidRPr="00C725F1" w:rsidRDefault="004152BA" w:rsidP="00C725F1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725F1">
        <w:rPr>
          <w:rFonts w:ascii="Times New Roman" w:hAnsi="Times New Roman" w:cs="Times New Roman"/>
          <w:sz w:val="24"/>
          <w:szCs w:val="24"/>
        </w:rPr>
        <w:t>Os outputs do AMOS 18 relativos à estimação do modelo encontram-se apenas disponíveis</w:t>
      </w:r>
      <w:r w:rsidR="004C1C28" w:rsidRPr="00C725F1">
        <w:rPr>
          <w:rFonts w:ascii="Times New Roman" w:hAnsi="Times New Roman" w:cs="Times New Roman"/>
          <w:sz w:val="24"/>
          <w:szCs w:val="24"/>
        </w:rPr>
        <w:t xml:space="preserve"> em formato </w:t>
      </w:r>
      <w:r w:rsidR="004C1C28" w:rsidRPr="00C725F1">
        <w:rPr>
          <w:rFonts w:ascii="Times New Roman" w:hAnsi="Times New Roman" w:cs="Times New Roman"/>
          <w:b/>
          <w:i/>
          <w:sz w:val="24"/>
          <w:szCs w:val="24"/>
        </w:rPr>
        <w:t>amw file</w:t>
      </w:r>
      <w:r w:rsidR="004C1C28" w:rsidRPr="00C725F1">
        <w:rPr>
          <w:rFonts w:ascii="Times New Roman" w:hAnsi="Times New Roman" w:cs="Times New Roman"/>
          <w:sz w:val="24"/>
          <w:szCs w:val="24"/>
        </w:rPr>
        <w:t xml:space="preserve"> e </w:t>
      </w:r>
      <w:r w:rsidR="004C1C28" w:rsidRPr="00C725F1">
        <w:rPr>
          <w:rFonts w:ascii="Times New Roman" w:hAnsi="Times New Roman" w:cs="Times New Roman"/>
          <w:b/>
          <w:i/>
          <w:sz w:val="24"/>
          <w:szCs w:val="24"/>
        </w:rPr>
        <w:t>output file</w:t>
      </w:r>
      <w:r w:rsidR="004C1C28" w:rsidRPr="00C725F1">
        <w:rPr>
          <w:rFonts w:ascii="Times New Roman" w:hAnsi="Times New Roman" w:cs="Times New Roman"/>
          <w:sz w:val="24"/>
          <w:szCs w:val="24"/>
        </w:rPr>
        <w:t xml:space="preserve"> </w:t>
      </w:r>
      <w:r w:rsidR="00352B13" w:rsidRPr="00C725F1">
        <w:rPr>
          <w:rFonts w:ascii="Times New Roman" w:hAnsi="Times New Roman" w:cs="Times New Roman"/>
          <w:sz w:val="24"/>
          <w:szCs w:val="24"/>
        </w:rPr>
        <w:t>que para serem editados na íntegra requerem a inst</w:t>
      </w:r>
      <w:r w:rsidR="00C725F1">
        <w:rPr>
          <w:rFonts w:ascii="Times New Roman" w:hAnsi="Times New Roman" w:cs="Times New Roman"/>
          <w:sz w:val="24"/>
          <w:szCs w:val="24"/>
        </w:rPr>
        <w:t>alação prévia da aplicação AMOS;</w:t>
      </w:r>
    </w:p>
    <w:p w:rsidR="00C725F1" w:rsidRPr="00C725F1" w:rsidRDefault="00C725F1" w:rsidP="00C725F1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C725F1" w:rsidRPr="00C725F1" w:rsidRDefault="00C725F1" w:rsidP="00CB7AA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base de dados de suporte à estimação do modelo (expurgada dos outliers mais severos) é igualmente disponibilizada sendo </w:t>
      </w:r>
      <w:r w:rsidR="00AD3065">
        <w:rPr>
          <w:rFonts w:ascii="Times New Roman" w:hAnsi="Times New Roman" w:cs="Times New Roman"/>
          <w:sz w:val="24"/>
          <w:szCs w:val="24"/>
        </w:rPr>
        <w:t xml:space="preserve">mesmo </w:t>
      </w:r>
      <w:r>
        <w:rPr>
          <w:rFonts w:ascii="Times New Roman" w:hAnsi="Times New Roman" w:cs="Times New Roman"/>
          <w:sz w:val="24"/>
          <w:szCs w:val="24"/>
        </w:rPr>
        <w:t>essencial e/ ou requerida para a edição dos outputs</w:t>
      </w:r>
      <w:r w:rsidR="00AD3065">
        <w:rPr>
          <w:rFonts w:ascii="Times New Roman" w:hAnsi="Times New Roman" w:cs="Times New Roman"/>
          <w:sz w:val="24"/>
          <w:szCs w:val="24"/>
        </w:rPr>
        <w:t xml:space="preserve"> do AMOS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152BA" w:rsidRDefault="004152BA" w:rsidP="00352B13">
      <w:pPr>
        <w:pStyle w:val="ListParagraph"/>
        <w:jc w:val="both"/>
        <w:rPr>
          <w:rFonts w:ascii="Times New Roman" w:hAnsi="Times New Roman" w:cs="Times New Roman"/>
        </w:rPr>
      </w:pPr>
    </w:p>
    <w:p w:rsidR="00CB7AA6" w:rsidRDefault="00CB7AA6" w:rsidP="00352B13">
      <w:pPr>
        <w:pStyle w:val="ListParagraph"/>
        <w:jc w:val="both"/>
        <w:rPr>
          <w:rFonts w:ascii="Times New Roman" w:hAnsi="Times New Roman" w:cs="Times New Roman"/>
        </w:rPr>
      </w:pPr>
    </w:p>
    <w:p w:rsidR="00CB7AA6" w:rsidRDefault="00CB7AA6" w:rsidP="00352B13">
      <w:pPr>
        <w:pStyle w:val="ListParagraph"/>
        <w:jc w:val="both"/>
        <w:rPr>
          <w:rFonts w:ascii="Times New Roman" w:hAnsi="Times New Roman" w:cs="Times New Roman"/>
        </w:rPr>
      </w:pPr>
    </w:p>
    <w:p w:rsidR="00CB7AA6" w:rsidRDefault="00CB7AA6" w:rsidP="00352B13">
      <w:pPr>
        <w:pStyle w:val="ListParagraph"/>
        <w:jc w:val="both"/>
        <w:rPr>
          <w:rFonts w:ascii="Times New Roman" w:hAnsi="Times New Roman" w:cs="Times New Roman"/>
        </w:rPr>
      </w:pPr>
    </w:p>
    <w:p w:rsidR="00CB7AA6" w:rsidRPr="007331F2" w:rsidRDefault="007331F2" w:rsidP="00352B13">
      <w:pPr>
        <w:pStyle w:val="ListParagraph"/>
        <w:jc w:val="both"/>
        <w:rPr>
          <w:rFonts w:ascii="Mistral" w:hAnsi="Mistral" w:cs="Times New Roman"/>
        </w:rPr>
      </w:pPr>
      <w:r w:rsidRPr="007331F2">
        <w:rPr>
          <w:rFonts w:ascii="Mistral" w:hAnsi="Mistral" w:cs="Times New Roman"/>
        </w:rPr>
        <w:t>Pedro Ramos</w:t>
      </w:r>
    </w:p>
    <w:p w:rsidR="00CB7AA6" w:rsidRDefault="00CB7AA6" w:rsidP="00352B13">
      <w:pPr>
        <w:pStyle w:val="ListParagraph"/>
        <w:jc w:val="both"/>
        <w:rPr>
          <w:rFonts w:ascii="Times New Roman" w:hAnsi="Times New Roman" w:cs="Times New Roman"/>
        </w:rPr>
      </w:pPr>
    </w:p>
    <w:p w:rsidR="00CB7AA6" w:rsidRDefault="00CB7AA6" w:rsidP="00352B13">
      <w:pPr>
        <w:pStyle w:val="ListParagraph"/>
        <w:jc w:val="both"/>
        <w:rPr>
          <w:rFonts w:ascii="Times New Roman" w:hAnsi="Times New Roman" w:cs="Times New Roman"/>
        </w:rPr>
      </w:pPr>
    </w:p>
    <w:p w:rsidR="00CB7AA6" w:rsidRDefault="00CB7AA6" w:rsidP="00352B13">
      <w:pPr>
        <w:pStyle w:val="ListParagraph"/>
        <w:jc w:val="both"/>
        <w:rPr>
          <w:rFonts w:ascii="Times New Roman" w:hAnsi="Times New Roman" w:cs="Times New Roman"/>
        </w:rPr>
      </w:pPr>
    </w:p>
    <w:p w:rsidR="00CB7AA6" w:rsidRDefault="00CB7AA6" w:rsidP="00352B13">
      <w:pPr>
        <w:pStyle w:val="ListParagraph"/>
        <w:jc w:val="both"/>
        <w:rPr>
          <w:rFonts w:ascii="Times New Roman" w:hAnsi="Times New Roman" w:cs="Times New Roman"/>
        </w:rPr>
      </w:pPr>
    </w:p>
    <w:p w:rsidR="00CB7AA6" w:rsidRDefault="00CB7AA6" w:rsidP="00352B13">
      <w:pPr>
        <w:pStyle w:val="ListParagraph"/>
        <w:jc w:val="both"/>
        <w:rPr>
          <w:rFonts w:ascii="Times New Roman" w:hAnsi="Times New Roman" w:cs="Times New Roman"/>
        </w:rPr>
      </w:pPr>
    </w:p>
    <w:p w:rsidR="00CB7AA6" w:rsidRDefault="00CB7AA6" w:rsidP="00352B13">
      <w:pPr>
        <w:pStyle w:val="ListParagraph"/>
        <w:jc w:val="both"/>
        <w:rPr>
          <w:rFonts w:ascii="Times New Roman" w:hAnsi="Times New Roman" w:cs="Times New Roman"/>
        </w:rPr>
      </w:pPr>
    </w:p>
    <w:p w:rsidR="00CB7AA6" w:rsidRDefault="00CB7AA6" w:rsidP="00352B13">
      <w:pPr>
        <w:pStyle w:val="ListParagraph"/>
        <w:jc w:val="both"/>
        <w:rPr>
          <w:rFonts w:ascii="Times New Roman" w:hAnsi="Times New Roman" w:cs="Times New Roman"/>
        </w:rPr>
      </w:pPr>
    </w:p>
    <w:p w:rsidR="00CB7AA6" w:rsidRDefault="00CB7AA6" w:rsidP="00352B13">
      <w:pPr>
        <w:pStyle w:val="ListParagraph"/>
        <w:jc w:val="both"/>
        <w:rPr>
          <w:rFonts w:ascii="Times New Roman" w:hAnsi="Times New Roman" w:cs="Times New Roman"/>
        </w:rPr>
      </w:pPr>
    </w:p>
    <w:p w:rsidR="00CB7AA6" w:rsidRDefault="00CB7AA6" w:rsidP="00352B13">
      <w:pPr>
        <w:pStyle w:val="ListParagraph"/>
        <w:jc w:val="both"/>
        <w:rPr>
          <w:rFonts w:ascii="Times New Roman" w:hAnsi="Times New Roman" w:cs="Times New Roman"/>
        </w:rPr>
      </w:pPr>
    </w:p>
    <w:p w:rsidR="00CB7AA6" w:rsidRDefault="00CB7AA6" w:rsidP="00352B13">
      <w:pPr>
        <w:pStyle w:val="ListParagraph"/>
        <w:jc w:val="both"/>
        <w:rPr>
          <w:rFonts w:ascii="Times New Roman" w:hAnsi="Times New Roman" w:cs="Times New Roman"/>
        </w:rPr>
      </w:pPr>
    </w:p>
    <w:p w:rsidR="00CB7AA6" w:rsidRDefault="00CB7AA6" w:rsidP="00352B13">
      <w:pPr>
        <w:pStyle w:val="ListParagraph"/>
        <w:jc w:val="both"/>
        <w:rPr>
          <w:rFonts w:ascii="Times New Roman" w:hAnsi="Times New Roman" w:cs="Times New Roman"/>
        </w:rPr>
      </w:pPr>
    </w:p>
    <w:p w:rsidR="00CB7AA6" w:rsidRDefault="00CB7AA6" w:rsidP="00352B13">
      <w:pPr>
        <w:pStyle w:val="ListParagraph"/>
        <w:jc w:val="both"/>
        <w:rPr>
          <w:rFonts w:ascii="Times New Roman" w:hAnsi="Times New Roman" w:cs="Times New Roman"/>
        </w:rPr>
      </w:pPr>
    </w:p>
    <w:p w:rsidR="00CB7AA6" w:rsidRPr="00CB7AA6" w:rsidRDefault="00CB7AA6" w:rsidP="00CB7A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CB7AA6">
        <w:rPr>
          <w:rFonts w:ascii="Times New Roman" w:eastAsia="Times New Roman" w:hAnsi="Times New Roman" w:cs="Times New Roman"/>
          <w:b/>
          <w:bCs/>
          <w:sz w:val="20"/>
          <w:szCs w:val="20"/>
        </w:rPr>
        <w:lastRenderedPageBreak/>
        <w:t>From</w:t>
      </w:r>
      <w:proofErr w:type="spellEnd"/>
      <w:r w:rsidRPr="00CB7AA6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r w:rsidRPr="00CB7AA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hyperlink r:id="rId5" w:tgtFrame="_blank" w:history="1">
        <w:r w:rsidRPr="00C725F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mirene@uevora.pt</w:t>
        </w:r>
      </w:hyperlink>
      <w:r w:rsidRPr="00CB7AA6">
        <w:rPr>
          <w:rFonts w:ascii="Times New Roman" w:eastAsia="Times New Roman" w:hAnsi="Times New Roman" w:cs="Times New Roman"/>
          <w:sz w:val="20"/>
          <w:szCs w:val="20"/>
        </w:rPr>
        <w:t xml:space="preserve"> [mailto:</w:t>
      </w:r>
      <w:hyperlink r:id="rId6" w:tgtFrame="_blank" w:history="1">
        <w:r w:rsidRPr="00C725F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mirene@uevora.pt</w:t>
        </w:r>
      </w:hyperlink>
      <w:r w:rsidRPr="00CB7AA6">
        <w:rPr>
          <w:rFonts w:ascii="Times New Roman" w:eastAsia="Times New Roman" w:hAnsi="Times New Roman" w:cs="Times New Roman"/>
          <w:sz w:val="20"/>
          <w:szCs w:val="20"/>
        </w:rPr>
        <w:t xml:space="preserve">] </w:t>
      </w:r>
      <w:r w:rsidRPr="00CB7AA6">
        <w:rPr>
          <w:rFonts w:ascii="Times New Roman" w:eastAsia="Times New Roman" w:hAnsi="Times New Roman" w:cs="Times New Roman"/>
          <w:sz w:val="20"/>
          <w:szCs w:val="20"/>
        </w:rPr>
        <w:br/>
      </w:r>
      <w:proofErr w:type="spellStart"/>
      <w:r w:rsidRPr="00CB7AA6">
        <w:rPr>
          <w:rFonts w:ascii="Times New Roman" w:eastAsia="Times New Roman" w:hAnsi="Times New Roman" w:cs="Times New Roman"/>
          <w:b/>
          <w:bCs/>
          <w:sz w:val="20"/>
          <w:szCs w:val="20"/>
        </w:rPr>
        <w:t>Sent</w:t>
      </w:r>
      <w:proofErr w:type="spellEnd"/>
      <w:r w:rsidRPr="00CB7AA6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r w:rsidRPr="00CB7AA6">
        <w:rPr>
          <w:rFonts w:ascii="Times New Roman" w:eastAsia="Times New Roman" w:hAnsi="Times New Roman" w:cs="Times New Roman"/>
          <w:sz w:val="20"/>
          <w:szCs w:val="20"/>
        </w:rPr>
        <w:t xml:space="preserve"> quinta-feira, 8 de Setembro de 2011 14:01</w:t>
      </w:r>
      <w:r w:rsidRPr="00CB7AA6">
        <w:rPr>
          <w:rFonts w:ascii="Times New Roman" w:eastAsia="Times New Roman" w:hAnsi="Times New Roman" w:cs="Times New Roman"/>
          <w:sz w:val="20"/>
          <w:szCs w:val="20"/>
        </w:rPr>
        <w:br/>
      </w:r>
      <w:r w:rsidRPr="00CB7AA6">
        <w:rPr>
          <w:rFonts w:ascii="Times New Roman" w:eastAsia="Times New Roman" w:hAnsi="Times New Roman" w:cs="Times New Roman"/>
          <w:b/>
          <w:bCs/>
          <w:sz w:val="20"/>
          <w:szCs w:val="20"/>
        </w:rPr>
        <w:t>To:</w:t>
      </w:r>
      <w:r w:rsidRPr="00CB7AA6">
        <w:rPr>
          <w:rFonts w:ascii="Times New Roman" w:eastAsia="Times New Roman" w:hAnsi="Times New Roman" w:cs="Times New Roman"/>
          <w:sz w:val="20"/>
          <w:szCs w:val="20"/>
        </w:rPr>
        <w:t xml:space="preserve"> PEDRO RAMOS (</w:t>
      </w:r>
      <w:proofErr w:type="spellStart"/>
      <w:r w:rsidRPr="00CB7AA6">
        <w:rPr>
          <w:rFonts w:ascii="Times New Roman" w:eastAsia="Times New Roman" w:hAnsi="Times New Roman" w:cs="Times New Roman"/>
          <w:sz w:val="20"/>
          <w:szCs w:val="20"/>
        </w:rPr>
        <w:t>BES-DOP-Organização</w:t>
      </w:r>
      <w:proofErr w:type="spellEnd"/>
      <w:r w:rsidRPr="00CB7AA6">
        <w:rPr>
          <w:rFonts w:ascii="Times New Roman" w:eastAsia="Times New Roman" w:hAnsi="Times New Roman" w:cs="Times New Roman"/>
          <w:sz w:val="20"/>
          <w:szCs w:val="20"/>
        </w:rPr>
        <w:t xml:space="preserve"> e Controlo Qualidade)</w:t>
      </w:r>
      <w:r w:rsidRPr="00CB7AA6">
        <w:rPr>
          <w:rFonts w:ascii="Times New Roman" w:eastAsia="Times New Roman" w:hAnsi="Times New Roman" w:cs="Times New Roman"/>
          <w:sz w:val="20"/>
          <w:szCs w:val="20"/>
        </w:rPr>
        <w:br/>
      </w:r>
      <w:proofErr w:type="spellStart"/>
      <w:r w:rsidRPr="00CB7AA6">
        <w:rPr>
          <w:rFonts w:ascii="Times New Roman" w:eastAsia="Times New Roman" w:hAnsi="Times New Roman" w:cs="Times New Roman"/>
          <w:b/>
          <w:bCs/>
          <w:sz w:val="20"/>
          <w:szCs w:val="20"/>
        </w:rPr>
        <w:t>Cc</w:t>
      </w:r>
      <w:proofErr w:type="spellEnd"/>
      <w:r w:rsidRPr="00CB7AA6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r w:rsidRPr="00CB7AA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hyperlink r:id="rId7" w:tgtFrame="_blank" w:history="1">
        <w:r w:rsidRPr="00C725F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mirene@uevora.pt</w:t>
        </w:r>
      </w:hyperlink>
      <w:r w:rsidRPr="00CB7AA6">
        <w:rPr>
          <w:rFonts w:ascii="Times New Roman" w:eastAsia="Times New Roman" w:hAnsi="Times New Roman" w:cs="Times New Roman"/>
          <w:sz w:val="20"/>
          <w:szCs w:val="20"/>
        </w:rPr>
        <w:br/>
      </w:r>
      <w:proofErr w:type="spellStart"/>
      <w:r w:rsidRPr="00CB7AA6">
        <w:rPr>
          <w:rFonts w:ascii="Times New Roman" w:eastAsia="Times New Roman" w:hAnsi="Times New Roman" w:cs="Times New Roman"/>
          <w:b/>
          <w:bCs/>
          <w:sz w:val="20"/>
          <w:szCs w:val="20"/>
        </w:rPr>
        <w:t>Subject</w:t>
      </w:r>
      <w:proofErr w:type="spellEnd"/>
      <w:r w:rsidRPr="00CB7AA6">
        <w:rPr>
          <w:rFonts w:ascii="Times New Roman" w:eastAsia="Times New Roman" w:hAnsi="Times New Roman" w:cs="Times New Roman"/>
          <w:b/>
          <w:bCs/>
          <w:sz w:val="20"/>
          <w:szCs w:val="20"/>
        </w:rPr>
        <w:t>:</w:t>
      </w:r>
      <w:r w:rsidRPr="00CB7AA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CB7AA6">
        <w:rPr>
          <w:rFonts w:ascii="Times New Roman" w:eastAsia="Times New Roman" w:hAnsi="Times New Roman" w:cs="Times New Roman"/>
          <w:sz w:val="20"/>
          <w:szCs w:val="20"/>
        </w:rPr>
        <w:t>FileSender</w:t>
      </w:r>
      <w:proofErr w:type="spellEnd"/>
      <w:r w:rsidRPr="00CB7AA6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  <w:proofErr w:type="spellStart"/>
      <w:r w:rsidRPr="00CB7AA6">
        <w:rPr>
          <w:rFonts w:ascii="Times New Roman" w:eastAsia="Times New Roman" w:hAnsi="Times New Roman" w:cs="Times New Roman"/>
          <w:sz w:val="20"/>
          <w:szCs w:val="20"/>
        </w:rPr>
        <w:t>Smartreader</w:t>
      </w:r>
      <w:proofErr w:type="spellEnd"/>
      <w:r w:rsidRPr="00CB7AA6">
        <w:rPr>
          <w:rFonts w:ascii="Times New Roman" w:eastAsia="Times New Roman" w:hAnsi="Times New Roman" w:cs="Times New Roman"/>
          <w:sz w:val="20"/>
          <w:szCs w:val="20"/>
        </w:rPr>
        <w:t xml:space="preserve"> PASW18.0</w:t>
      </w:r>
    </w:p>
    <w:p w:rsidR="00CB7AA6" w:rsidRPr="00CB7AA6" w:rsidRDefault="00CB7AA6" w:rsidP="00CB7AA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B7AA6"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CB7AA6" w:rsidRPr="00CB7AA6" w:rsidRDefault="00CB7AA6" w:rsidP="00CB7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CB7AA6">
        <w:rPr>
          <w:rFonts w:ascii="Times New Roman" w:eastAsia="Times New Roman" w:hAnsi="Times New Roman" w:cs="Times New Roman"/>
          <w:sz w:val="20"/>
          <w:szCs w:val="20"/>
          <w:lang w:val="en-US"/>
        </w:rPr>
        <w:t>Dear Sir, Madam,</w:t>
      </w:r>
    </w:p>
    <w:p w:rsidR="00CB7AA6" w:rsidRPr="00CB7AA6" w:rsidRDefault="00CB7AA6" w:rsidP="00CB7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CB7AA6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The file below has been uploaded to </w:t>
      </w:r>
      <w:proofErr w:type="spellStart"/>
      <w:r w:rsidRPr="00CB7AA6">
        <w:rPr>
          <w:rFonts w:ascii="Times New Roman" w:eastAsia="Times New Roman" w:hAnsi="Times New Roman" w:cs="Times New Roman"/>
          <w:sz w:val="20"/>
          <w:szCs w:val="20"/>
          <w:lang w:val="en-US"/>
        </w:rPr>
        <w:t>FileSender</w:t>
      </w:r>
      <w:proofErr w:type="spellEnd"/>
      <w:r w:rsidRPr="00CB7AA6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by </w:t>
      </w:r>
      <w:hyperlink r:id="rId8" w:tgtFrame="_blank" w:history="1">
        <w:r w:rsidRPr="00C725F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en-US"/>
          </w:rPr>
          <w:t>mirene@uevora.pt</w:t>
        </w:r>
      </w:hyperlink>
      <w:r w:rsidRPr="00CB7AA6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and you have been granted permission to download this file.</w:t>
      </w:r>
    </w:p>
    <w:tbl>
      <w:tblPr>
        <w:tblW w:w="5000" w:type="pct"/>
        <w:tblCellSpacing w:w="0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2533"/>
        <w:gridCol w:w="853"/>
        <w:gridCol w:w="5445"/>
        <w:gridCol w:w="689"/>
      </w:tblGrid>
      <w:tr w:rsidR="00CB7AA6" w:rsidRPr="00CB7AA6" w:rsidTr="00CB7AA6">
        <w:trPr>
          <w:tblCellSpacing w:w="0" w:type="dxa"/>
        </w:trPr>
        <w:tc>
          <w:tcPr>
            <w:tcW w:w="90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B3B3B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7AA6" w:rsidRPr="00CB7AA6" w:rsidRDefault="00CB7AA6" w:rsidP="00CB7A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B7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Filename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B3B3B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7AA6" w:rsidRPr="00CB7AA6" w:rsidRDefault="00CB7AA6" w:rsidP="00CB7A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B7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Filesize</w:t>
            </w:r>
            <w:proofErr w:type="spellEnd"/>
          </w:p>
        </w:tc>
        <w:tc>
          <w:tcPr>
            <w:tcW w:w="90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B3B3B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7AA6" w:rsidRPr="00CB7AA6" w:rsidRDefault="00CB7AA6" w:rsidP="00CB7A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B7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Download link</w:t>
            </w:r>
          </w:p>
        </w:tc>
        <w:tc>
          <w:tcPr>
            <w:tcW w:w="10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B3B3B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7AA6" w:rsidRPr="00CB7AA6" w:rsidRDefault="00CB7AA6" w:rsidP="00CB7A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B7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Valid until</w:t>
            </w:r>
          </w:p>
        </w:tc>
      </w:tr>
      <w:tr w:rsidR="00CB7AA6" w:rsidRPr="00CB7AA6" w:rsidTr="00CB7AA6">
        <w:trPr>
          <w:tblCellSpacing w:w="0" w:type="dxa"/>
        </w:trPr>
        <w:tc>
          <w:tcPr>
            <w:tcW w:w="90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6E6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7AA6" w:rsidRPr="00CB7AA6" w:rsidRDefault="00CB7AA6" w:rsidP="00CB7A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B7A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Smartreader.zip</w:t>
            </w:r>
          </w:p>
        </w:tc>
        <w:tc>
          <w:tcPr>
            <w:tcW w:w="12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6E6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7AA6" w:rsidRPr="00CB7AA6" w:rsidRDefault="00CB7AA6" w:rsidP="00CB7A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B7A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119.01 MB</w:t>
            </w:r>
          </w:p>
        </w:tc>
        <w:tc>
          <w:tcPr>
            <w:tcW w:w="1200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6E6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7AA6" w:rsidRPr="00CB7AA6" w:rsidRDefault="00E75790" w:rsidP="00CB7A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hyperlink r:id="rId9" w:tgtFrame="_blank" w:history="1">
              <w:r w:rsidR="00CB7AA6" w:rsidRPr="00C725F1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val="en-US"/>
                </w:rPr>
                <w:t>https://filesender.fccn.pt/filesender/?vid=11235977-FDFF-2F79-6542-49220C2F1647</w:t>
              </w:r>
            </w:hyperlink>
          </w:p>
        </w:tc>
        <w:tc>
          <w:tcPr>
            <w:tcW w:w="1050" w:type="dxa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6E6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7AA6" w:rsidRPr="00CB7AA6" w:rsidRDefault="00CB7AA6" w:rsidP="00CB7A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B7A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07-Nov-2011</w:t>
            </w:r>
          </w:p>
        </w:tc>
      </w:tr>
    </w:tbl>
    <w:p w:rsidR="00CB7AA6" w:rsidRPr="00CB7AA6" w:rsidRDefault="00CB7AA6" w:rsidP="00CB7AA6">
      <w:pPr>
        <w:spacing w:after="86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B7AA6">
        <w:rPr>
          <w:rFonts w:ascii="Times New Roman" w:eastAsia="Times New Roman" w:hAnsi="Times New Roman" w:cs="Times New Roman"/>
          <w:sz w:val="20"/>
          <w:szCs w:val="20"/>
        </w:rPr>
        <w:t> </w:t>
      </w:r>
    </w:p>
    <w:tbl>
      <w:tblPr>
        <w:tblW w:w="5000" w:type="pct"/>
        <w:tblCellSpacing w:w="0" w:type="dxa"/>
        <w:tblBorders>
          <w:top w:val="outset" w:sz="8" w:space="0" w:color="000000"/>
          <w:left w:val="outset" w:sz="8" w:space="0" w:color="000000"/>
          <w:bottom w:val="outset" w:sz="8" w:space="0" w:color="000000"/>
          <w:right w:val="outset" w:sz="8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9520"/>
      </w:tblGrid>
      <w:tr w:rsidR="00CB7AA6" w:rsidRPr="007331F2" w:rsidTr="00CB7AA6">
        <w:trPr>
          <w:tblCellSpacing w:w="0" w:type="dxa"/>
        </w:trPr>
        <w:tc>
          <w:tcPr>
            <w:tcW w:w="500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B3B3B3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7AA6" w:rsidRPr="00CB7AA6" w:rsidRDefault="00CB7AA6" w:rsidP="00CB7AA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CB7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Personal message from </w:t>
            </w:r>
            <w:hyperlink r:id="rId10" w:tgtFrame="_blank" w:history="1">
              <w:r w:rsidRPr="00C725F1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0"/>
                  <w:szCs w:val="20"/>
                  <w:u w:val="single"/>
                  <w:lang w:val="en-US"/>
                </w:rPr>
                <w:t>mirene@uevora.pt</w:t>
              </w:r>
            </w:hyperlink>
            <w:r w:rsidRPr="00CB7AA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(optional):</w:t>
            </w:r>
          </w:p>
        </w:tc>
      </w:tr>
      <w:tr w:rsidR="00CB7AA6" w:rsidRPr="00CB7AA6" w:rsidTr="00CB7AA6">
        <w:trPr>
          <w:tblCellSpacing w:w="0" w:type="dxa"/>
        </w:trPr>
        <w:tc>
          <w:tcPr>
            <w:tcW w:w="5000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  <w:shd w:val="clear" w:color="auto" w:fill="E6E6E6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CB7AA6" w:rsidRPr="00CB7AA6" w:rsidRDefault="00CB7AA6" w:rsidP="00CB7AA6">
            <w:pPr>
              <w:spacing w:before="100" w:beforeAutospacing="1"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B7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Boa tarde,</w:t>
            </w:r>
            <w:r w:rsidRPr="00CB7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CB7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Se conseguir descarregar o ficheiro, depois é descompactar e dentro da pasta clicar no ficheiro executável.</w:t>
            </w:r>
            <w:r w:rsidRPr="00CB7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Boa sorte.</w:t>
            </w:r>
            <w:r w:rsidRPr="00CB7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</w:r>
            <w:r w:rsidRPr="00CB7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Irene Monte</w:t>
            </w:r>
            <w:r w:rsidRPr="00CB7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Universidade de Évora</w:t>
            </w:r>
            <w:r w:rsidRPr="00CB7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Serviços de Informática</w:t>
            </w:r>
            <w:r w:rsidRPr="00CB7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>266 760 992 (directo)</w:t>
            </w:r>
            <w:r w:rsidRPr="00CB7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br/>
              <w:t xml:space="preserve">266 740 800 </w:t>
            </w:r>
            <w:proofErr w:type="gramStart"/>
            <w:r w:rsidRPr="00CB7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 Extensão</w:t>
            </w:r>
            <w:proofErr w:type="gramEnd"/>
            <w:r w:rsidRPr="00CB7A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 xml:space="preserve"> 22353)</w:t>
            </w:r>
          </w:p>
        </w:tc>
      </w:tr>
    </w:tbl>
    <w:p w:rsidR="00CB7AA6" w:rsidRPr="00CB7AA6" w:rsidRDefault="00CB7AA6" w:rsidP="00CB7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CB7AA6">
        <w:rPr>
          <w:rFonts w:ascii="Times New Roman" w:eastAsia="Times New Roman" w:hAnsi="Times New Roman" w:cs="Times New Roman"/>
          <w:sz w:val="20"/>
          <w:szCs w:val="20"/>
        </w:rPr>
        <w:t>Best</w:t>
      </w:r>
      <w:proofErr w:type="spellEnd"/>
      <w:r w:rsidRPr="00CB7AA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CB7AA6">
        <w:rPr>
          <w:rFonts w:ascii="Times New Roman" w:eastAsia="Times New Roman" w:hAnsi="Times New Roman" w:cs="Times New Roman"/>
          <w:sz w:val="20"/>
          <w:szCs w:val="20"/>
        </w:rPr>
        <w:t>regards</w:t>
      </w:r>
      <w:proofErr w:type="spellEnd"/>
      <w:r w:rsidRPr="00CB7AA6">
        <w:rPr>
          <w:rFonts w:ascii="Times New Roman" w:eastAsia="Times New Roman" w:hAnsi="Times New Roman" w:cs="Times New Roman"/>
          <w:sz w:val="20"/>
          <w:szCs w:val="20"/>
        </w:rPr>
        <w:t>,</w:t>
      </w:r>
    </w:p>
    <w:p w:rsidR="00CB7AA6" w:rsidRPr="00CB7AA6" w:rsidRDefault="00CB7AA6" w:rsidP="00CB7A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CB7AA6">
        <w:rPr>
          <w:rFonts w:ascii="Times New Roman" w:eastAsia="Times New Roman" w:hAnsi="Times New Roman" w:cs="Times New Roman"/>
          <w:sz w:val="20"/>
          <w:szCs w:val="20"/>
        </w:rPr>
        <w:t>FileSender</w:t>
      </w:r>
      <w:proofErr w:type="spellEnd"/>
    </w:p>
    <w:p w:rsidR="00CB7AA6" w:rsidRDefault="00CB7AA6" w:rsidP="00352B13">
      <w:pPr>
        <w:pStyle w:val="ListParagraph"/>
        <w:jc w:val="both"/>
        <w:rPr>
          <w:rFonts w:ascii="Times New Roman" w:hAnsi="Times New Roman" w:cs="Times New Roman"/>
        </w:rPr>
      </w:pPr>
    </w:p>
    <w:sectPr w:rsidR="00CB7AA6" w:rsidSect="001225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istral">
    <w:panose1 w:val="03090702030407020403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97730"/>
    <w:multiLevelType w:val="hybridMultilevel"/>
    <w:tmpl w:val="83B65D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4152BA"/>
    <w:rsid w:val="0012252A"/>
    <w:rsid w:val="001A7B7A"/>
    <w:rsid w:val="00202FF9"/>
    <w:rsid w:val="00352B13"/>
    <w:rsid w:val="004152BA"/>
    <w:rsid w:val="004C1C28"/>
    <w:rsid w:val="004D6565"/>
    <w:rsid w:val="0062212B"/>
    <w:rsid w:val="006C69D9"/>
    <w:rsid w:val="007331F2"/>
    <w:rsid w:val="007774B0"/>
    <w:rsid w:val="00AD3065"/>
    <w:rsid w:val="00AE2266"/>
    <w:rsid w:val="00C2141D"/>
    <w:rsid w:val="00C3699A"/>
    <w:rsid w:val="00C725F1"/>
    <w:rsid w:val="00CB7AA6"/>
    <w:rsid w:val="00E4065E"/>
    <w:rsid w:val="00E75790"/>
    <w:rsid w:val="00F03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52A"/>
    <w:rPr>
      <w:lang w:val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52B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B7AA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B7A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2947">
      <w:bodyDiv w:val="1"/>
      <w:marLeft w:val="86"/>
      <w:marRight w:val="86"/>
      <w:marTop w:val="86"/>
      <w:marBottom w:val="8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396410">
              <w:blockQuote w:val="1"/>
              <w:marLeft w:val="96"/>
              <w:marRight w:val="0"/>
              <w:marTop w:val="0"/>
              <w:marBottom w:val="0"/>
              <w:divBdr>
                <w:top w:val="none" w:sz="0" w:space="0" w:color="auto"/>
                <w:left w:val="single" w:sz="4" w:space="6" w:color="CCCCCC"/>
                <w:bottom w:val="none" w:sz="0" w:space="0" w:color="auto"/>
                <w:right w:val="none" w:sz="0" w:space="0" w:color="auto"/>
              </w:divBdr>
              <w:divsChild>
                <w:div w:id="73724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53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90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223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018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rene@uevora.p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rene@uevora.p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irene@uevora.pt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mirene@uevora.pt" TargetMode="External"/><Relationship Id="rId10" Type="http://schemas.openxmlformats.org/officeDocument/2006/relationships/hyperlink" Target="mailto:mirene@uevora.p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ilesender.fccn.pt/filesender/?vid=11235977-FDFF-2F79-6542-49220C2F164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Ramos</dc:creator>
  <cp:keywords/>
  <dc:description/>
  <cp:lastModifiedBy>Pedro Ramos</cp:lastModifiedBy>
  <cp:revision>15</cp:revision>
  <dcterms:created xsi:type="dcterms:W3CDTF">2011-10-05T14:49:00Z</dcterms:created>
  <dcterms:modified xsi:type="dcterms:W3CDTF">2011-10-05T15:20:00Z</dcterms:modified>
</cp:coreProperties>
</file>